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both"/>
        <w:rPr>
          <w:rFonts w:ascii="Times New Roman" w:cs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cs="Times New Roman" w:hAnsi="Times New Roman"/>
          <w:color w:val="404040" w:themeColor="text1" w:themeTint="bf"/>
          <w:sz w:val="28"/>
          <w:szCs w:val="28"/>
        </w:rPr>
        <w:t xml:space="preserve">Довгань Светлана Юрьевна работает </w:t>
      </w:r>
      <w:r>
        <w:rPr>
          <w:rFonts w:ascii="Times New Roman" w:cs="Times New Roman" w:hAnsi="Times New Roman"/>
          <w:color w:val="404040" w:themeColor="text1" w:themeTint="bf"/>
          <w:sz w:val="28"/>
          <w:szCs w:val="28"/>
        </w:rPr>
        <w:t xml:space="preserve"> социальным педагогом </w:t>
      </w:r>
      <w:r>
        <w:rPr>
          <w:rFonts w:ascii="Times New Roman" w:cs="Times New Roman" w:hAnsi="Times New Roman"/>
          <w:color w:val="404040" w:themeColor="text1" w:themeTint="bf"/>
          <w:sz w:val="28"/>
          <w:szCs w:val="28"/>
        </w:rPr>
        <w:t>в МКОУ «Тиличикская средняя школа</w:t>
      </w:r>
      <w:r>
        <w:rPr>
          <w:rFonts w:ascii="Times New Roman" w:cs="Times New Roman" w:hAnsi="Times New Roman"/>
          <w:color w:val="404040" w:themeColor="text1" w:themeTint="bf"/>
          <w:sz w:val="28"/>
          <w:szCs w:val="28"/>
        </w:rPr>
        <w:t xml:space="preserve"> с 2014  года. Образование высшее.</w:t>
      </w:r>
      <w:bookmarkStart w:id="0" w:name="_GoBack"/>
      <w:bookmarkEnd w:id="0"/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404040" w:themeColor="text1" w:themeTint="bf"/>
          <w:sz w:val="28"/>
          <w:szCs w:val="28"/>
        </w:rPr>
        <w:t>Ее</w:t>
      </w:r>
      <w:r>
        <w:rPr>
          <w:rFonts w:ascii="Times New Roman" w:cs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п</w:t>
      </w:r>
      <w:r>
        <w:rPr>
          <w:rFonts w:ascii="Times New Roman" w:cs="Times New Roman" w:hAnsi="Times New Roman"/>
          <w:iCs/>
          <w:sz w:val="28"/>
          <w:szCs w:val="28"/>
        </w:rPr>
        <w:t>рофессиональная ком</w:t>
      </w:r>
      <w:r>
        <w:rPr>
          <w:rFonts w:ascii="Times New Roman" w:cs="Times New Roman" w:hAnsi="Times New Roman"/>
          <w:iCs/>
          <w:sz w:val="28"/>
          <w:szCs w:val="28"/>
        </w:rPr>
        <w:t>петентность</w:t>
      </w:r>
      <w:r>
        <w:rPr>
          <w:rFonts w:ascii="Times New Roman" w:cs="Times New Roman" w:hAnsi="Times New Roman"/>
          <w:sz w:val="28"/>
          <w:szCs w:val="28"/>
        </w:rPr>
        <w:t xml:space="preserve">: готовность решать проблемы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задачи, возникающие в профессиональной деятельности, использ</w:t>
      </w:r>
      <w:r>
        <w:rPr>
          <w:rFonts w:ascii="Times New Roman" w:cs="Times New Roman" w:hAnsi="Times New Roman"/>
          <w:sz w:val="28"/>
          <w:szCs w:val="28"/>
        </w:rPr>
        <w:t>уя</w:t>
      </w:r>
      <w:r>
        <w:rPr>
          <w:rFonts w:ascii="Times New Roman" w:cs="Times New Roman" w:hAnsi="Times New Roman"/>
          <w:sz w:val="28"/>
          <w:szCs w:val="28"/>
        </w:rPr>
        <w:t xml:space="preserve"> зна</w:t>
      </w:r>
      <w:r>
        <w:rPr>
          <w:rFonts w:ascii="Times New Roman" w:cs="Times New Roman" w:hAnsi="Times New Roman"/>
          <w:sz w:val="28"/>
          <w:szCs w:val="28"/>
        </w:rPr>
        <w:t>ни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>, умени</w:t>
      </w:r>
      <w:r>
        <w:rPr>
          <w:rFonts w:ascii="Times New Roman" w:cs="Times New Roman" w:hAnsi="Times New Roman"/>
          <w:sz w:val="28"/>
          <w:szCs w:val="28"/>
        </w:rPr>
        <w:t>я, навыки</w:t>
      </w:r>
      <w:r>
        <w:rPr>
          <w:rFonts w:ascii="Times New Roman" w:cs="Times New Roman" w:hAnsi="Times New Roman"/>
          <w:sz w:val="28"/>
          <w:szCs w:val="28"/>
        </w:rPr>
        <w:t>, ценност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; способност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принимать ответственность за результаты труда</w:t>
      </w:r>
      <w:r>
        <w:rPr>
          <w:rFonts w:ascii="Times New Roman" w:cs="Times New Roman" w:hAnsi="Times New Roman"/>
          <w:sz w:val="28"/>
          <w:szCs w:val="28"/>
        </w:rPr>
        <w:t>,  заслуживают уважения.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Светлана Юрьевна общительна, ориентируется в своей работе </w:t>
      </w:r>
      <w:r>
        <w:rPr>
          <w:rFonts w:ascii="Times New Roman" w:cs="Times New Roman" w:hAnsi="Times New Roman"/>
          <w:sz w:val="28"/>
          <w:szCs w:val="28"/>
        </w:rPr>
        <w:t xml:space="preserve"> на </w:t>
      </w:r>
      <w:r>
        <w:rPr>
          <w:rFonts w:ascii="Times New Roman" w:cs="Times New Roman" w:hAnsi="Times New Roman"/>
          <w:sz w:val="28"/>
          <w:szCs w:val="28"/>
        </w:rPr>
        <w:t xml:space="preserve">конструктивное </w:t>
      </w:r>
      <w:r>
        <w:rPr>
          <w:rFonts w:ascii="Times New Roman" w:cs="Times New Roman" w:hAnsi="Times New Roman"/>
          <w:sz w:val="28"/>
          <w:szCs w:val="28"/>
        </w:rPr>
        <w:t>взаимодействие с</w:t>
      </w:r>
      <w:r>
        <w:rPr>
          <w:rFonts w:ascii="Times New Roman" w:cs="Times New Roman" w:hAnsi="Times New Roman"/>
          <w:sz w:val="28"/>
          <w:szCs w:val="28"/>
        </w:rPr>
        <w:t xml:space="preserve"> детьми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родителями</w:t>
      </w:r>
      <w:r>
        <w:rPr>
          <w:rFonts w:ascii="Times New Roman" w:cs="Times New Roman" w:hAnsi="Times New Roman"/>
          <w:sz w:val="28"/>
          <w:szCs w:val="28"/>
        </w:rPr>
        <w:t xml:space="preserve"> ;</w:t>
      </w:r>
      <w:r>
        <w:rPr>
          <w:rFonts w:ascii="Times New Roman" w:cs="Times New Roman" w:hAnsi="Times New Roman"/>
          <w:sz w:val="28"/>
          <w:szCs w:val="28"/>
        </w:rPr>
        <w:t xml:space="preserve"> она </w:t>
      </w:r>
      <w:r>
        <w:rPr>
          <w:rFonts w:ascii="Times New Roman" w:cs="Times New Roman" w:hAnsi="Times New Roman"/>
          <w:sz w:val="28"/>
          <w:szCs w:val="28"/>
        </w:rPr>
        <w:t xml:space="preserve"> добрая, любознательная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проявляет </w:t>
      </w:r>
      <w:r>
        <w:rPr>
          <w:rFonts w:ascii="Times New Roman" w:cs="Times New Roman" w:hAnsi="Times New Roman"/>
          <w:sz w:val="28"/>
          <w:szCs w:val="28"/>
        </w:rPr>
        <w:t>интерес к работе, твердость в отстаива</w:t>
      </w:r>
      <w:r>
        <w:rPr>
          <w:rFonts w:ascii="Times New Roman" w:cs="Times New Roman" w:hAnsi="Times New Roman"/>
          <w:sz w:val="28"/>
          <w:szCs w:val="28"/>
        </w:rPr>
        <w:t>нии своей точки зрения, оптимистична, умеет</w:t>
      </w:r>
      <w:r>
        <w:rPr>
          <w:rFonts w:ascii="Times New Roman" w:cs="Times New Roman" w:hAnsi="Times New Roman"/>
          <w:sz w:val="28"/>
          <w:szCs w:val="28"/>
        </w:rPr>
        <w:t xml:space="preserve"> найти выход из </w:t>
      </w:r>
      <w:r>
        <w:rPr>
          <w:rFonts w:ascii="Times New Roman" w:cs="Times New Roman" w:hAnsi="Times New Roman"/>
          <w:sz w:val="28"/>
          <w:szCs w:val="28"/>
        </w:rPr>
        <w:t>спорных ситуаций</w:t>
      </w:r>
      <w:r>
        <w:rPr>
          <w:rFonts w:ascii="Times New Roman" w:cs="Times New Roman" w:hAnsi="Times New Roman"/>
          <w:sz w:val="28"/>
          <w:szCs w:val="28"/>
        </w:rPr>
        <w:t xml:space="preserve">, старательна и </w:t>
      </w:r>
      <w:r>
        <w:rPr>
          <w:rFonts w:ascii="Times New Roman" w:cs="Times New Roman" w:hAnsi="Times New Roman"/>
          <w:sz w:val="28"/>
          <w:szCs w:val="28"/>
        </w:rPr>
        <w:t xml:space="preserve"> нервно-психически устойчива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Базисн</w:t>
      </w:r>
      <w:r>
        <w:rPr>
          <w:rFonts w:ascii="Times New Roman" w:cs="Times New Roman" w:hAnsi="Times New Roman"/>
          <w:sz w:val="28"/>
          <w:szCs w:val="28"/>
        </w:rPr>
        <w:t>ая</w:t>
      </w:r>
      <w:r>
        <w:rPr>
          <w:rFonts w:ascii="Times New Roman" w:cs="Times New Roman" w:hAnsi="Times New Roman"/>
          <w:sz w:val="28"/>
          <w:szCs w:val="28"/>
        </w:rPr>
        <w:t xml:space="preserve"> ценность </w:t>
      </w:r>
      <w:r>
        <w:rPr>
          <w:rFonts w:ascii="Times New Roman" w:cs="Times New Roman" w:hAnsi="Times New Roman"/>
          <w:sz w:val="28"/>
          <w:szCs w:val="28"/>
        </w:rPr>
        <w:t>социального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Светланы Юрьевны </w:t>
      </w:r>
      <w:r>
        <w:rPr>
          <w:rFonts w:ascii="Times New Roman" w:cs="Times New Roman" w:hAnsi="Times New Roman"/>
          <w:sz w:val="28"/>
          <w:szCs w:val="28"/>
        </w:rPr>
        <w:t xml:space="preserve">– это </w:t>
      </w:r>
      <w:r>
        <w:rPr>
          <w:rFonts w:ascii="Times New Roman" w:cs="Times New Roman" w:hAnsi="Times New Roman"/>
          <w:sz w:val="28"/>
          <w:szCs w:val="28"/>
        </w:rPr>
        <w:t>ценность</w:t>
      </w:r>
      <w:r>
        <w:rPr>
          <w:rFonts w:ascii="Times New Roman" w:cs="Times New Roman" w:hAnsi="Times New Roman"/>
          <w:sz w:val="28"/>
          <w:szCs w:val="28"/>
        </w:rPr>
        <w:t xml:space="preserve"> человеческой жизни, поэтому важным элементом</w:t>
      </w:r>
      <w:r>
        <w:rPr>
          <w:rFonts w:ascii="Times New Roman" w:cs="Times New Roman" w:hAnsi="Times New Roman"/>
          <w:sz w:val="28"/>
          <w:szCs w:val="28"/>
        </w:rPr>
        <w:t xml:space="preserve"> ее </w:t>
      </w:r>
      <w:r>
        <w:rPr>
          <w:rFonts w:ascii="Times New Roman" w:cs="Times New Roman" w:hAnsi="Times New Roman"/>
          <w:sz w:val="28"/>
          <w:szCs w:val="28"/>
        </w:rPr>
        <w:t xml:space="preserve"> деятельности является активная позиция по изменению и улучшению жизни </w:t>
      </w:r>
      <w:r>
        <w:rPr>
          <w:rFonts w:ascii="Times New Roman" w:cs="Times New Roman" w:hAnsi="Times New Roman"/>
          <w:sz w:val="28"/>
          <w:szCs w:val="28"/>
        </w:rPr>
        <w:t xml:space="preserve"> детей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z w:val="28"/>
          <w:szCs w:val="28"/>
        </w:rPr>
        <w:t xml:space="preserve">нее </w:t>
      </w:r>
      <w:r>
        <w:rPr>
          <w:rFonts w:ascii="Times New Roman" w:cs="Times New Roman" w:hAnsi="Times New Roman"/>
          <w:sz w:val="28"/>
          <w:szCs w:val="28"/>
        </w:rPr>
        <w:t>особую роль играет 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уважение человеческого </w:t>
      </w:r>
      <w:r>
        <w:rPr>
          <w:rFonts w:ascii="Times New Roman" w:cs="Times New Roman" w:hAnsi="Times New Roman"/>
          <w:i/>
          <w:iCs/>
          <w:sz w:val="28"/>
          <w:szCs w:val="28"/>
        </w:rPr>
        <w:t>достоинства,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независимо от различия по </w:t>
      </w:r>
      <w:r>
        <w:rPr>
          <w:rFonts w:ascii="Times New Roman" w:cs="Times New Roman" w:hAnsi="Times New Roman"/>
          <w:i/>
          <w:iCs/>
          <w:sz w:val="28"/>
          <w:szCs w:val="28"/>
        </w:rPr>
        <w:t>расовому</w:t>
      </w:r>
      <w:r>
        <w:rPr>
          <w:rFonts w:ascii="Times New Roman" w:cs="Times New Roman" w:hAnsi="Times New Roman"/>
          <w:i/>
          <w:iCs/>
          <w:sz w:val="28"/>
          <w:szCs w:val="28"/>
        </w:rPr>
        <w:t>, этническому, сексуальн</w:t>
      </w:r>
      <w:r>
        <w:rPr>
          <w:rFonts w:ascii="Times New Roman" w:cs="Times New Roman" w:hAnsi="Times New Roman"/>
          <w:i/>
          <w:iCs/>
          <w:sz w:val="28"/>
          <w:szCs w:val="28"/>
        </w:rPr>
        <w:t>ому, общественному, возрастному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признакам, способностей</w:t>
      </w:r>
      <w:r>
        <w:rPr>
          <w:rFonts w:ascii="Times New Roman" w:cs="Times New Roman" w:hAnsi="Times New Roman"/>
          <w:sz w:val="28"/>
          <w:szCs w:val="28"/>
        </w:rPr>
        <w:t>, личных характеристик, состояния или статус</w:t>
      </w:r>
      <w:r>
        <w:rPr>
          <w:rFonts w:ascii="Times New Roman" w:cs="Times New Roman" w:hAnsi="Times New Roman"/>
          <w:sz w:val="28"/>
          <w:szCs w:val="28"/>
        </w:rPr>
        <w:t xml:space="preserve">а того человека, с которым </w:t>
      </w:r>
      <w:r>
        <w:rPr>
          <w:rFonts w:ascii="Times New Roman" w:cs="Times New Roman" w:hAnsi="Times New Roman"/>
          <w:sz w:val="28"/>
          <w:szCs w:val="28"/>
        </w:rPr>
        <w:t xml:space="preserve"> приходится работать.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Она призвана</w:t>
      </w:r>
      <w:r>
        <w:rPr>
          <w:rFonts w:ascii="Times New Roman" w:cs="Times New Roman" w:hAnsi="Times New Roman"/>
          <w:sz w:val="28"/>
          <w:szCs w:val="28"/>
        </w:rPr>
        <w:t xml:space="preserve"> оказывать помощь тем, чьи физические, психологические, социальные или моральные ресурсы недостаточны, возможности — невелики, а способности самостоятельно разрешить трудности — неудовлетворительны.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Поэтому </w:t>
      </w:r>
      <w:r>
        <w:rPr>
          <w:rFonts w:ascii="Times New Roman" w:cs="Times New Roman" w:hAnsi="Times New Roman"/>
          <w:i/>
          <w:iCs/>
          <w:sz w:val="28"/>
          <w:szCs w:val="28"/>
        </w:rPr>
        <w:t>благополучие людей,</w:t>
      </w:r>
      <w:r>
        <w:rPr>
          <w:rFonts w:ascii="Times New Roman" w:cs="Times New Roman" w:hAnsi="Times New Roman"/>
          <w:sz w:val="28"/>
          <w:szCs w:val="28"/>
        </w:rPr>
        <w:t xml:space="preserve"> имеющих проблемы, также является ценностью </w:t>
      </w:r>
      <w:r>
        <w:rPr>
          <w:rFonts w:ascii="Times New Roman" w:cs="Times New Roman" w:hAnsi="Times New Roman"/>
          <w:sz w:val="28"/>
          <w:szCs w:val="28"/>
        </w:rPr>
        <w:t xml:space="preserve"> Светланы Юрьевны.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Она активно стремит</w:t>
      </w:r>
      <w:r>
        <w:rPr>
          <w:rFonts w:ascii="Times New Roman" w:cs="Times New Roman" w:hAnsi="Times New Roman"/>
          <w:sz w:val="28"/>
          <w:szCs w:val="28"/>
        </w:rPr>
        <w:t>ся не толь</w:t>
      </w:r>
      <w:r>
        <w:rPr>
          <w:rFonts w:ascii="Times New Roman" w:cs="Times New Roman" w:hAnsi="Times New Roman"/>
          <w:sz w:val="28"/>
          <w:szCs w:val="28"/>
        </w:rPr>
        <w:t>ко к помощи конкретному ребенку</w:t>
      </w:r>
      <w:r>
        <w:rPr>
          <w:rFonts w:ascii="Times New Roman" w:cs="Times New Roman" w:hAnsi="Times New Roman"/>
          <w:sz w:val="28"/>
          <w:szCs w:val="28"/>
        </w:rPr>
        <w:t>, но и к изменению неблагоприятной общественной социальной ситуации, в которой он оказался.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Оказывая помощь, </w:t>
      </w:r>
      <w:r>
        <w:rPr>
          <w:rFonts w:ascii="Times New Roman" w:cs="Times New Roman" w:hAnsi="Times New Roman"/>
          <w:sz w:val="28"/>
          <w:szCs w:val="28"/>
        </w:rPr>
        <w:t>Светлана Юрьевна предвидит</w:t>
      </w:r>
      <w:r>
        <w:rPr>
          <w:rFonts w:ascii="Times New Roman" w:cs="Times New Roman" w:hAnsi="Times New Roman"/>
          <w:sz w:val="28"/>
          <w:szCs w:val="28"/>
        </w:rPr>
        <w:t xml:space="preserve"> последствия своей 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 несет </w:t>
      </w:r>
      <w:r>
        <w:rPr>
          <w:rFonts w:ascii="Times New Roman" w:cs="Times New Roman" w:hAnsi="Times New Roman"/>
          <w:i/>
          <w:iCs/>
          <w:sz w:val="28"/>
          <w:szCs w:val="28"/>
        </w:rPr>
        <w:t>ответственность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за свою работу</w:t>
      </w:r>
      <w:r>
        <w:rPr>
          <w:rFonts w:ascii="Times New Roman" w:cs="Times New Roman" w:hAnsi="Times New Roman"/>
          <w:i/>
          <w:iCs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Ее как профессионала отличает </w:t>
      </w:r>
      <w:r>
        <w:rPr>
          <w:rFonts w:ascii="Times New Roman" w:cs="Times New Roman" w:hAnsi="Times New Roman"/>
          <w:sz w:val="28"/>
          <w:szCs w:val="28"/>
        </w:rPr>
        <w:t> 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гуманистическая </w:t>
      </w:r>
      <w:r>
        <w:rPr>
          <w:rFonts w:ascii="Times New Roman" w:cs="Times New Roman" w:hAnsi="Times New Roman"/>
          <w:i/>
          <w:iCs/>
          <w:sz w:val="28"/>
          <w:szCs w:val="28"/>
        </w:rPr>
        <w:t>направленность</w:t>
      </w:r>
      <w:r>
        <w:rPr>
          <w:rFonts w:ascii="Times New Roman" w:cs="Times New Roman" w:hAnsi="Times New Roman"/>
          <w:i/>
          <w:iCs/>
          <w:sz w:val="28"/>
          <w:szCs w:val="28"/>
        </w:rPr>
        <w:t>,</w:t>
      </w:r>
      <w:r>
        <w:rPr>
          <w:rFonts w:ascii="Times New Roman" w:cs="Times New Roman" w:hAnsi="Times New Roman"/>
          <w:iCs/>
          <w:sz w:val="28"/>
          <w:szCs w:val="28"/>
        </w:rPr>
        <w:t xml:space="preserve"> которая</w:t>
      </w:r>
      <w:r>
        <w:rPr>
          <w:rFonts w:ascii="Times New Roman" w:cs="Times New Roman" w:hAnsi="Times New Roman"/>
          <w:sz w:val="28"/>
          <w:szCs w:val="28"/>
        </w:rPr>
        <w:t xml:space="preserve"> помогает в профессиональном становлении, развитии, саморазвитии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64"/>
    <w:rsid w:val="00044059"/>
    <w:rsid w:val="001768C3"/>
    <w:rsid w:val="002E2019"/>
    <w:rsid w:val="003C3354"/>
    <w:rsid w:val="00437D7E"/>
    <w:rsid w:val="00555464"/>
    <w:rsid w:val="005644D2"/>
    <w:rsid w:val="0057385E"/>
    <w:rsid w:val="008537EF"/>
    <w:rsid w:val="009768BC"/>
    <w:rsid w:val="00A21B4D"/>
    <w:rsid w:val="00A80576"/>
    <w:rsid w:val="00C46023"/>
    <w:rsid w:val="00CB02BF"/>
    <w:rsid w:val="00F3273D"/>
    <w:rsid w:val="00F71229"/>
    <w:rsid w:val="00FB08D1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7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2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7889-FAC3-45A2-A394-6014F50E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Батов</dc:creator>
  <cp:lastModifiedBy>mvideo</cp:lastModifiedBy>
</cp:coreProperties>
</file>